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32" w:rsidRPr="00050677" w:rsidRDefault="00936832" w:rsidP="0093683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50677">
        <w:rPr>
          <w:rFonts w:ascii="Times New Roman" w:hAnsi="Times New Roman" w:cs="Times New Roman"/>
          <w:b/>
          <w:sz w:val="24"/>
          <w:u w:val="single"/>
        </w:rPr>
        <w:t>POSUZOVACÍ ŠKÁLA CHOVÁNÍ DĚTÍ 1. – 2. ROČNÍKU ZŠ</w:t>
      </w:r>
    </w:p>
    <w:p w:rsidR="00936832" w:rsidRDefault="00936832" w:rsidP="00936832">
      <w:pPr>
        <w:rPr>
          <w:rFonts w:ascii="Times New Roman" w:hAnsi="Times New Roman" w:cs="Times New Roman"/>
        </w:rPr>
        <w:sectPr w:rsidR="009368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lastRenderedPageBreak/>
        <w:t>Jméno dítěte</w:t>
      </w:r>
      <w:r>
        <w:rPr>
          <w:rFonts w:ascii="Times New Roman" w:hAnsi="Times New Roman" w:cs="Times New Roman"/>
        </w:rPr>
        <w:t>: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t>Škola a třída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t>Posuzovatel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lastRenderedPageBreak/>
        <w:t>Datum narození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050677">
        <w:rPr>
          <w:rFonts w:ascii="Times New Roman" w:hAnsi="Times New Roman" w:cs="Times New Roman"/>
          <w:b/>
        </w:rPr>
        <w:t>Datum vyplnění</w:t>
      </w:r>
      <w:r w:rsidRPr="00936832">
        <w:rPr>
          <w:rFonts w:ascii="Times New Roman" w:hAnsi="Times New Roman" w:cs="Times New Roman"/>
        </w:rPr>
        <w:t xml:space="preserve">: </w:t>
      </w:r>
    </w:p>
    <w:p w:rsidR="00936832" w:rsidRDefault="00936832" w:rsidP="00936832">
      <w:pPr>
        <w:rPr>
          <w:rFonts w:ascii="Times New Roman" w:hAnsi="Times New Roman" w:cs="Times New Roman"/>
        </w:rPr>
        <w:sectPr w:rsidR="00936832" w:rsidSect="0093683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36832" w:rsidRDefault="00936832" w:rsidP="00936832">
      <w:pPr>
        <w:rPr>
          <w:rFonts w:ascii="Times New Roman" w:hAnsi="Times New Roman" w:cs="Times New Roman"/>
        </w:rPr>
      </w:pP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936832">
        <w:rPr>
          <w:rFonts w:ascii="Times New Roman" w:hAnsi="Times New Roman" w:cs="Times New Roman"/>
        </w:rPr>
        <w:t xml:space="preserve">Každé dítě je jedinečnou osobností. Vyplněním tohoto dotazníku nám pomůžete poznat </w:t>
      </w:r>
    </w:p>
    <w:p w:rsidR="00936832" w:rsidRPr="00936832" w:rsidRDefault="00936832" w:rsidP="00936832">
      <w:pPr>
        <w:rPr>
          <w:rFonts w:ascii="Times New Roman" w:hAnsi="Times New Roman" w:cs="Times New Roman"/>
        </w:rPr>
      </w:pPr>
      <w:r w:rsidRPr="00936832">
        <w:rPr>
          <w:rFonts w:ascii="Times New Roman" w:hAnsi="Times New Roman" w:cs="Times New Roman"/>
        </w:rPr>
        <w:t xml:space="preserve">charakteristiky, zvláštnosti, zájmy a schopnosti (silné stránky) vašich žáků. Přečtěte si prosím </w:t>
      </w:r>
    </w:p>
    <w:p w:rsidR="00BE32ED" w:rsidRDefault="00936832" w:rsidP="00936832">
      <w:pPr>
        <w:rPr>
          <w:rFonts w:ascii="Times New Roman" w:hAnsi="Times New Roman" w:cs="Times New Roman"/>
        </w:rPr>
      </w:pPr>
      <w:r w:rsidRPr="00936832">
        <w:rPr>
          <w:rFonts w:ascii="Times New Roman" w:hAnsi="Times New Roman" w:cs="Times New Roman"/>
        </w:rPr>
        <w:t xml:space="preserve">pozorně každou otázku (tvrzení) a </w:t>
      </w:r>
      <w:r w:rsidR="00050677">
        <w:rPr>
          <w:rFonts w:ascii="Times New Roman" w:hAnsi="Times New Roman" w:cs="Times New Roman"/>
        </w:rPr>
        <w:t xml:space="preserve">křížkem </w:t>
      </w:r>
      <w:r w:rsidRPr="00936832">
        <w:rPr>
          <w:rFonts w:ascii="Times New Roman" w:hAnsi="Times New Roman" w:cs="Times New Roman"/>
        </w:rPr>
        <w:t>označte vždy tu odpověď, která dítě nejlépe vystihuje</w:t>
      </w:r>
      <w:bookmarkStart w:id="0" w:name="_GoBack"/>
      <w:bookmarkEnd w:id="0"/>
      <w:r w:rsidRPr="00936832">
        <w:rPr>
          <w:rFonts w:ascii="Times New Roman" w:hAnsi="Times New Roman" w:cs="Times New Roman"/>
        </w:rPr>
        <w:t>.</w:t>
      </w:r>
    </w:p>
    <w:p w:rsidR="00936832" w:rsidRDefault="00936832" w:rsidP="0093683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"/>
        <w:gridCol w:w="4730"/>
        <w:gridCol w:w="1023"/>
        <w:gridCol w:w="963"/>
        <w:gridCol w:w="984"/>
        <w:gridCol w:w="852"/>
      </w:tblGrid>
      <w:tr w:rsidR="00936832" w:rsidTr="00936832">
        <w:tc>
          <w:tcPr>
            <w:tcW w:w="0" w:type="auto"/>
          </w:tcPr>
          <w:p w:rsidR="00936832" w:rsidRPr="00050677" w:rsidRDefault="00936832" w:rsidP="00936832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Default="00936832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Ne</w:t>
            </w:r>
          </w:p>
          <w:p w:rsidR="00050677" w:rsidRPr="00050677" w:rsidRDefault="00050677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(Zřídka)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Spíše ne</w:t>
            </w:r>
          </w:p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(Občas)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Spíše ano</w:t>
            </w:r>
          </w:p>
          <w:p w:rsidR="00237FF2" w:rsidRPr="00050677" w:rsidRDefault="00237FF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(Často)</w:t>
            </w:r>
          </w:p>
        </w:tc>
        <w:tc>
          <w:tcPr>
            <w:tcW w:w="0" w:type="auto"/>
          </w:tcPr>
          <w:p w:rsidR="00936832" w:rsidRPr="00050677" w:rsidRDefault="00237FF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Ano</w:t>
            </w:r>
          </w:p>
          <w:p w:rsidR="00050677" w:rsidRPr="00050677" w:rsidRDefault="00050677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7FF2" w:rsidRPr="00050677" w:rsidRDefault="00237FF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(Vždy)</w:t>
            </w: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237FF2" w:rsidP="00936832">
            <w:pPr>
              <w:rPr>
                <w:rFonts w:ascii="Times New Roman" w:hAnsi="Times New Roman" w:cs="Times New Roman"/>
              </w:rPr>
            </w:pPr>
            <w:r w:rsidRPr="00237FF2">
              <w:rPr>
                <w:rFonts w:ascii="Times New Roman" w:hAnsi="Times New Roman" w:cs="Times New Roman"/>
              </w:rPr>
              <w:t>Má výbornou dlouhodobou paměť.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Hodně věcí si zapamatuje bezděčně.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Ve srovná</w:t>
            </w:r>
            <w:r>
              <w:rPr>
                <w:rFonts w:ascii="Times New Roman" w:hAnsi="Times New Roman" w:cs="Times New Roman"/>
              </w:rPr>
              <w:t xml:space="preserve">ní s vrstevníky se dovede lépe </w:t>
            </w:r>
            <w:r w:rsidRPr="0058395B">
              <w:rPr>
                <w:rFonts w:ascii="Times New Roman" w:hAnsi="Times New Roman" w:cs="Times New Roman"/>
              </w:rPr>
              <w:t>a déle soustředit.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0" w:type="auto"/>
          </w:tcPr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Na sv</w:t>
            </w:r>
            <w:r>
              <w:rPr>
                <w:rFonts w:ascii="Times New Roman" w:hAnsi="Times New Roman" w:cs="Times New Roman"/>
              </w:rPr>
              <w:t xml:space="preserve">ůj věk má pokročilou a bohatou </w:t>
            </w:r>
            <w:r w:rsidRPr="0058395B">
              <w:rPr>
                <w:rFonts w:ascii="Times New Roman" w:hAnsi="Times New Roman" w:cs="Times New Roman"/>
              </w:rPr>
              <w:t>slovní zásobu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Četlo rela</w:t>
            </w:r>
            <w:r>
              <w:rPr>
                <w:rFonts w:ascii="Times New Roman" w:hAnsi="Times New Roman" w:cs="Times New Roman"/>
              </w:rPr>
              <w:t xml:space="preserve">tivně plynule již před vstupem do školy. </w:t>
            </w:r>
          </w:p>
          <w:p w:rsidR="00050677" w:rsidRDefault="00050677" w:rsidP="00583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0" w:type="auto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Čtení (ve smyslu aktivity, nikoli školního </w:t>
            </w:r>
          </w:p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předmětu) patří k jeho oblíbeným činnostem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Rádo čte encyklopedie a „náročnou </w:t>
            </w:r>
          </w:p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literaturu“.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Hovoří</w:t>
            </w:r>
            <w:r>
              <w:rPr>
                <w:rFonts w:ascii="Times New Roman" w:hAnsi="Times New Roman" w:cs="Times New Roman"/>
              </w:rPr>
              <w:t xml:space="preserve"> v rozvitých větách s vyspělou gramatickou stavbou.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Umí zajímavě a poutavě vyprávět.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Př</w:t>
            </w:r>
            <w:r>
              <w:rPr>
                <w:rFonts w:ascii="Times New Roman" w:hAnsi="Times New Roman" w:cs="Times New Roman"/>
              </w:rPr>
              <w:t xml:space="preserve">i nástupu do školy běžně psalo tiskacím písmem. 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V ma</w:t>
            </w:r>
            <w:r>
              <w:rPr>
                <w:rFonts w:ascii="Times New Roman" w:hAnsi="Times New Roman" w:cs="Times New Roman"/>
              </w:rPr>
              <w:t>tematice by zvládlo náročnější látku, než je probírána</w:t>
            </w:r>
            <w:r w:rsidRPr="005839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0" w:type="auto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Radost z počítání a zájem o matematiku </w:t>
            </w:r>
          </w:p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byly u něh</w:t>
            </w:r>
            <w:r>
              <w:rPr>
                <w:rFonts w:ascii="Times New Roman" w:hAnsi="Times New Roman" w:cs="Times New Roman"/>
              </w:rPr>
              <w:t xml:space="preserve">o zřejmé při nástupu do školy.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Rychle porozumí nové látce z matematiky. 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Rádo řeší různé hádanky a rébusy.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Má dobrý postřeh, upozorňuje </w:t>
            </w:r>
          </w:p>
          <w:p w:rsidR="00936832" w:rsidRDefault="0058395B" w:rsidP="00050677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na nesrovnalosti a rozpory (např. v infor</w:t>
            </w:r>
            <w:r w:rsidR="00050677">
              <w:rPr>
                <w:rFonts w:ascii="Times New Roman" w:hAnsi="Times New Roman" w:cs="Times New Roman"/>
              </w:rPr>
              <w:t xml:space="preserve">macích, </w:t>
            </w:r>
            <w:r>
              <w:rPr>
                <w:rFonts w:ascii="Times New Roman" w:hAnsi="Times New Roman" w:cs="Times New Roman"/>
              </w:rPr>
              <w:t xml:space="preserve">jednání lidí).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0" w:type="auto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Jeho odpovědi jsou mnohdy neobvyklé – </w:t>
            </w:r>
          </w:p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využívá při nich svoji f</w:t>
            </w:r>
            <w:r>
              <w:rPr>
                <w:rFonts w:ascii="Times New Roman" w:hAnsi="Times New Roman" w:cs="Times New Roman"/>
              </w:rPr>
              <w:t xml:space="preserve">antazii a nápady dále rozvíjí.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Má tendenci řešit zadané úkoly více </w:t>
            </w:r>
          </w:p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způsoby. 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lastRenderedPageBreak/>
              <w:t>18)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Rádo vytváří něco nového – vlastní povídky, encyklopedie, modely, sch</w:t>
            </w:r>
            <w:r>
              <w:rPr>
                <w:rFonts w:ascii="Times New Roman" w:hAnsi="Times New Roman" w:cs="Times New Roman"/>
              </w:rPr>
              <w:t xml:space="preserve">émata, mechanické hračky apod.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19)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Klade mnoho otázek, je velmi zvídavé.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20)</w:t>
            </w:r>
          </w:p>
        </w:tc>
        <w:tc>
          <w:tcPr>
            <w:tcW w:w="0" w:type="auto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Má neustálou potřebu poznávat, svou </w:t>
            </w:r>
          </w:p>
          <w:p w:rsidR="00936832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pozornost zaměřuje na vše </w:t>
            </w:r>
            <w:r>
              <w:rPr>
                <w:rFonts w:ascii="Times New Roman" w:hAnsi="Times New Roman" w:cs="Times New Roman"/>
              </w:rPr>
              <w:t xml:space="preserve">nové a neznámé. </w:t>
            </w:r>
            <w:r w:rsidRPr="00583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21)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Když ho nějaká činnost zaujme, někdy se </w:t>
            </w:r>
          </w:p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do ní nat</w:t>
            </w:r>
            <w:r>
              <w:rPr>
                <w:rFonts w:ascii="Times New Roman" w:hAnsi="Times New Roman" w:cs="Times New Roman"/>
              </w:rPr>
              <w:t xml:space="preserve">olik ponoří, že nevnímá okolí.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22)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Nerado dělá snadné a stereotypní úkoly.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23)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Stává se, že se při vyučování nudí.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24)</w:t>
            </w:r>
          </w:p>
        </w:tc>
        <w:tc>
          <w:tcPr>
            <w:tcW w:w="0" w:type="auto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Začíná již projevovat zájem o určitou </w:t>
            </w:r>
          </w:p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oblast </w:t>
            </w:r>
            <w:r>
              <w:rPr>
                <w:rFonts w:ascii="Times New Roman" w:hAnsi="Times New Roman" w:cs="Times New Roman"/>
              </w:rPr>
              <w:t>poznání – uveďte prosím jakou:</w:t>
            </w:r>
            <w:r w:rsidRPr="0058395B">
              <w:rPr>
                <w:rFonts w:ascii="Times New Roman" w:hAnsi="Times New Roman" w:cs="Times New Roman"/>
              </w:rPr>
              <w:t xml:space="preserve"> </w:t>
            </w:r>
          </w:p>
          <w:p w:rsidR="00936832" w:rsidRDefault="00936832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25)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Velmi těžce nese neúspěch.</w:t>
            </w:r>
          </w:p>
          <w:p w:rsidR="00050677" w:rsidRDefault="00050677" w:rsidP="00936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26)</w:t>
            </w:r>
          </w:p>
        </w:tc>
        <w:tc>
          <w:tcPr>
            <w:tcW w:w="0" w:type="auto"/>
          </w:tcPr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>M</w:t>
            </w:r>
            <w:r w:rsidR="00050677">
              <w:rPr>
                <w:rFonts w:ascii="Times New Roman" w:hAnsi="Times New Roman" w:cs="Times New Roman"/>
              </w:rPr>
              <w:t xml:space="preserve">ívá kritické výhrady k výkonům </w:t>
            </w:r>
            <w:r>
              <w:rPr>
                <w:rFonts w:ascii="Times New Roman" w:hAnsi="Times New Roman" w:cs="Times New Roman"/>
              </w:rPr>
              <w:t xml:space="preserve">spolužáků nebo k autoritám. 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677" w:rsidTr="00050677"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27)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58395B" w:rsidRPr="0058395B" w:rsidRDefault="0058395B" w:rsidP="0058395B">
            <w:pPr>
              <w:rPr>
                <w:rFonts w:ascii="Times New Roman" w:hAnsi="Times New Roman" w:cs="Times New Roman"/>
              </w:rPr>
            </w:pPr>
            <w:r w:rsidRPr="0058395B">
              <w:rPr>
                <w:rFonts w:ascii="Times New Roman" w:hAnsi="Times New Roman" w:cs="Times New Roman"/>
              </w:rPr>
              <w:t xml:space="preserve">Dovede s učitelem „diskutovat“ o učivu </w:t>
            </w:r>
          </w:p>
          <w:p w:rsidR="00936832" w:rsidRDefault="0058395B" w:rsidP="00936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vyžaduje logická zdůvodnění. </w:t>
            </w: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BDBDB" w:themeFill="accent3" w:themeFillTint="66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36832" w:rsidTr="00936832">
        <w:tc>
          <w:tcPr>
            <w:tcW w:w="0" w:type="auto"/>
          </w:tcPr>
          <w:p w:rsidR="00936832" w:rsidRPr="00050677" w:rsidRDefault="00237FF2" w:rsidP="00936832">
            <w:pPr>
              <w:rPr>
                <w:rFonts w:ascii="Times New Roman" w:hAnsi="Times New Roman" w:cs="Times New Roman"/>
                <w:b/>
              </w:rPr>
            </w:pPr>
            <w:r w:rsidRPr="00050677">
              <w:rPr>
                <w:rFonts w:ascii="Times New Roman" w:hAnsi="Times New Roman" w:cs="Times New Roman"/>
                <w:b/>
              </w:rPr>
              <w:t>28)</w:t>
            </w:r>
          </w:p>
        </w:tc>
        <w:tc>
          <w:tcPr>
            <w:tcW w:w="0" w:type="auto"/>
          </w:tcPr>
          <w:p w:rsidR="0058395B" w:rsidRPr="00050677" w:rsidRDefault="0058395B" w:rsidP="005839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0677">
              <w:rPr>
                <w:rFonts w:ascii="Times New Roman" w:hAnsi="Times New Roman" w:cs="Times New Roman"/>
                <w:color w:val="000000" w:themeColor="text1"/>
              </w:rPr>
              <w:t xml:space="preserve">Rádo vyhledává společnost starších dětí </w:t>
            </w:r>
          </w:p>
          <w:p w:rsidR="00936832" w:rsidRPr="00050677" w:rsidRDefault="0058395B" w:rsidP="005839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0677">
              <w:rPr>
                <w:rFonts w:ascii="Times New Roman" w:hAnsi="Times New Roman" w:cs="Times New Roman"/>
                <w:color w:val="000000" w:themeColor="text1"/>
              </w:rPr>
              <w:t>nebo dospělých.</w:t>
            </w: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</w:tcPr>
          <w:p w:rsidR="00936832" w:rsidRPr="00050677" w:rsidRDefault="00936832" w:rsidP="000506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936832" w:rsidRPr="00936832" w:rsidRDefault="00936832" w:rsidP="00936832">
      <w:pPr>
        <w:rPr>
          <w:rFonts w:ascii="Times New Roman" w:hAnsi="Times New Roman" w:cs="Times New Roman"/>
        </w:rPr>
      </w:pPr>
    </w:p>
    <w:sectPr w:rsidR="00936832" w:rsidRPr="00936832" w:rsidSect="0093683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6448"/>
    <w:multiLevelType w:val="hybridMultilevel"/>
    <w:tmpl w:val="B986C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32"/>
    <w:rsid w:val="00050677"/>
    <w:rsid w:val="00237FF2"/>
    <w:rsid w:val="0058395B"/>
    <w:rsid w:val="006C28B9"/>
    <w:rsid w:val="00936832"/>
    <w:rsid w:val="00B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CF42"/>
  <w15:chartTrackingRefBased/>
  <w15:docId w15:val="{F725F2E7-FAFF-49CF-9253-86A87909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triskova</dc:creator>
  <cp:keywords/>
  <dc:description/>
  <cp:lastModifiedBy>triskova</cp:lastModifiedBy>
  <cp:revision>1</cp:revision>
  <dcterms:created xsi:type="dcterms:W3CDTF">2021-12-21T08:26:00Z</dcterms:created>
  <dcterms:modified xsi:type="dcterms:W3CDTF">2021-12-21T12:17:00Z</dcterms:modified>
</cp:coreProperties>
</file>